
<file path=[Content_Types].xml><?xml version="1.0" encoding="utf-8"?>
<Types xmlns="http://schemas.openxmlformats.org/package/2006/content-types">
  <Default Extension="jpg" ContentType="image/unknow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15268" w:type="dxa"/>
        <w:jc w:val="center"/>
        <w:tblLook w:val="04A0" w:firstRow="1" w:lastRow="0" w:firstColumn="1" w:lastColumn="0" w:noHBand="0" w:noVBand="1"/>
      </w:tblPr>
      <w:tblGrid>
        <w:gridCol w:w="1696"/>
        <w:gridCol w:w="6095"/>
        <w:gridCol w:w="7477"/>
      </w:tblGrid>
      <w:tr w:rsidR="00CF008F" w:rsidRPr="00590A78" w14:paraId="30BD1275" w14:textId="77777777" w:rsidTr="00CF008F">
        <w:trPr>
          <w:jc w:val="center"/>
        </w:trPr>
        <w:tc>
          <w:tcPr>
            <w:tcW w:w="1696" w:type="dxa"/>
          </w:tcPr>
          <w:p w14:paraId="25B5E802" w14:textId="0E155757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13572" w:type="dxa"/>
            <w:gridSpan w:val="2"/>
            <w:vMerge w:val="restart"/>
          </w:tcPr>
          <w:p w14:paraId="4A22B76A" w14:textId="77777777" w:rsidR="00CF008F" w:rsidRPr="00590A78" w:rsidRDefault="00CF008F" w:rsidP="00B3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60A594" w14:textId="119A5737" w:rsidR="00CF008F" w:rsidRPr="00590A78" w:rsidRDefault="00CF008F" w:rsidP="00B3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Встреча гостей. Регистрация. Обед</w:t>
            </w:r>
          </w:p>
        </w:tc>
      </w:tr>
      <w:tr w:rsidR="00CF008F" w:rsidRPr="00590A78" w14:paraId="4A43E08B" w14:textId="77777777" w:rsidTr="00CF008F">
        <w:trPr>
          <w:jc w:val="center"/>
        </w:trPr>
        <w:tc>
          <w:tcPr>
            <w:tcW w:w="1696" w:type="dxa"/>
          </w:tcPr>
          <w:p w14:paraId="6079D75D" w14:textId="3E2965C6" w:rsidR="00CF008F" w:rsidRPr="00590A78" w:rsidRDefault="00CF008F" w:rsidP="00B35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12:00-12:30</w:t>
            </w:r>
          </w:p>
        </w:tc>
        <w:tc>
          <w:tcPr>
            <w:tcW w:w="13572" w:type="dxa"/>
            <w:gridSpan w:val="2"/>
            <w:vMerge/>
          </w:tcPr>
          <w:p w14:paraId="09B04496" w14:textId="425C6A55" w:rsidR="00CF008F" w:rsidRPr="00590A78" w:rsidRDefault="00CF008F" w:rsidP="00B358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EA1" w:rsidRPr="00590A78" w14:paraId="0EBA9629" w14:textId="77777777" w:rsidTr="00CF008F">
        <w:trPr>
          <w:jc w:val="center"/>
        </w:trPr>
        <w:tc>
          <w:tcPr>
            <w:tcW w:w="1696" w:type="dxa"/>
          </w:tcPr>
          <w:p w14:paraId="290A1B39" w14:textId="0EDF34C4" w:rsidR="00F37EA1" w:rsidRPr="00590A78" w:rsidRDefault="00F37EA1" w:rsidP="00B35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12:30-12:40</w:t>
            </w:r>
          </w:p>
        </w:tc>
        <w:tc>
          <w:tcPr>
            <w:tcW w:w="13572" w:type="dxa"/>
            <w:gridSpan w:val="2"/>
          </w:tcPr>
          <w:p w14:paraId="097F337D" w14:textId="7F6A8714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Открытие</w:t>
            </w:r>
          </w:p>
          <w:p w14:paraId="72C87197" w14:textId="691093CC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УОАГМО </w:t>
            </w:r>
            <w:proofErr w:type="spell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Ширинян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Наталья Валентиновна (актовый зал)</w:t>
            </w:r>
          </w:p>
        </w:tc>
      </w:tr>
      <w:tr w:rsidR="00F37EA1" w:rsidRPr="00590A78" w14:paraId="31B8134F" w14:textId="77777777" w:rsidTr="00CF008F">
        <w:trPr>
          <w:jc w:val="center"/>
        </w:trPr>
        <w:tc>
          <w:tcPr>
            <w:tcW w:w="1696" w:type="dxa"/>
          </w:tcPr>
          <w:p w14:paraId="271F5061" w14:textId="728091F1" w:rsidR="00F37EA1" w:rsidRPr="00590A78" w:rsidRDefault="00F37EA1" w:rsidP="00B358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12:40-13:00</w:t>
            </w:r>
          </w:p>
        </w:tc>
        <w:tc>
          <w:tcPr>
            <w:tcW w:w="13572" w:type="dxa"/>
            <w:gridSpan w:val="2"/>
          </w:tcPr>
          <w:p w14:paraId="270D66B6" w14:textId="482A238A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Моноспектакль народного домашнего театра «Оптимисты»</w:t>
            </w:r>
          </w:p>
          <w:p w14:paraId="33F2BB98" w14:textId="3F0D83C8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«Солдаты России»,</w:t>
            </w:r>
          </w:p>
          <w:p w14:paraId="06136937" w14:textId="56C4BF05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режиссер, заслуженный работник культуры Литвинов Михаил Данилович</w:t>
            </w:r>
          </w:p>
        </w:tc>
      </w:tr>
      <w:tr w:rsidR="00F37EA1" w:rsidRPr="00590A78" w14:paraId="33674197" w14:textId="77777777" w:rsidTr="00CF008F">
        <w:trPr>
          <w:jc w:val="center"/>
        </w:trPr>
        <w:tc>
          <w:tcPr>
            <w:tcW w:w="1696" w:type="dxa"/>
          </w:tcPr>
          <w:p w14:paraId="7DC99D9B" w14:textId="73051E6A" w:rsidR="00F37EA1" w:rsidRPr="00590A78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13-00</w:t>
            </w:r>
          </w:p>
        </w:tc>
        <w:tc>
          <w:tcPr>
            <w:tcW w:w="13572" w:type="dxa"/>
            <w:gridSpan w:val="2"/>
          </w:tcPr>
          <w:p w14:paraId="5A0C7F61" w14:textId="77777777" w:rsidR="00F37EA1" w:rsidRDefault="00F37EA1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Общее фото</w:t>
            </w:r>
          </w:p>
          <w:p w14:paraId="143AEB72" w14:textId="47240078" w:rsidR="008B7158" w:rsidRPr="00590A78" w:rsidRDefault="008B7158" w:rsidP="00F37E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</w:tr>
      <w:tr w:rsidR="00104B9D" w:rsidRPr="00104B9D" w14:paraId="461F1943" w14:textId="29C26B75" w:rsidTr="00CF008F">
        <w:trPr>
          <w:trHeight w:val="201"/>
          <w:jc w:val="center"/>
        </w:trPr>
        <w:tc>
          <w:tcPr>
            <w:tcW w:w="1696" w:type="dxa"/>
          </w:tcPr>
          <w:p w14:paraId="2F438286" w14:textId="77777777" w:rsidR="00CF008F" w:rsidRPr="00104B9D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6095" w:type="dxa"/>
          </w:tcPr>
          <w:p w14:paraId="4BF30BF8" w14:textId="0569D458" w:rsidR="00CF008F" w:rsidRPr="00104B9D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04B9D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Секция 1</w:t>
            </w:r>
            <w:r w:rsidR="00B72ABF" w:rsidRPr="00104B9D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(кабинет 1 «Точка роста»)</w:t>
            </w:r>
          </w:p>
        </w:tc>
        <w:tc>
          <w:tcPr>
            <w:tcW w:w="7477" w:type="dxa"/>
          </w:tcPr>
          <w:p w14:paraId="22A12446" w14:textId="4DC263A7" w:rsidR="00CF008F" w:rsidRPr="00104B9D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104B9D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Секция 2</w:t>
            </w:r>
            <w:r w:rsidR="00B72ABF" w:rsidRPr="00104B9D"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8"/>
                <w:szCs w:val="28"/>
                <w14:shadow w14:blurRad="0" w14:dist="38100" w14:dir="2700000" w14:sx="100000" w14:sy="100000" w14:kx="0" w14:ky="0" w14:algn="bl">
                  <w14:schemeClr w14:val="accent5"/>
                </w14:shadow>
                <w14:textOutline w14:w="6731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 xml:space="preserve"> (кабинет 2 «Точка роста»)</w:t>
            </w:r>
          </w:p>
        </w:tc>
      </w:tr>
      <w:tr w:rsidR="00CF008F" w:rsidRPr="00590A78" w14:paraId="7C120A64" w14:textId="77777777" w:rsidTr="00CF008F">
        <w:trPr>
          <w:jc w:val="center"/>
        </w:trPr>
        <w:tc>
          <w:tcPr>
            <w:tcW w:w="1696" w:type="dxa"/>
          </w:tcPr>
          <w:p w14:paraId="556C87B2" w14:textId="7D5B20E9" w:rsidR="00CF008F" w:rsidRPr="00590A78" w:rsidRDefault="00CF008F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13:10-13:30</w:t>
            </w:r>
          </w:p>
        </w:tc>
        <w:tc>
          <w:tcPr>
            <w:tcW w:w="6095" w:type="dxa"/>
          </w:tcPr>
          <w:p w14:paraId="75A7912C" w14:textId="1898963D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Технологии проектной деятельности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shd w:val="clear" w:color="auto" w:fill="FFFFFF"/>
                <w:lang w:eastAsia="ru-RU"/>
                <w14:ligatures w14:val="none"/>
              </w:rPr>
              <w:t>»,</w:t>
            </w:r>
          </w:p>
          <w:p w14:paraId="3F9EAE20" w14:textId="7E8D20EB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2 с. </w:t>
            </w:r>
            <w:proofErr w:type="spellStart"/>
            <w:proofErr w:type="gram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Бешпагир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,  педагог</w:t>
            </w:r>
            <w:proofErr w:type="gram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центра 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Шешлянникова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Екатерина Васильевна</w:t>
            </w:r>
          </w:p>
        </w:tc>
        <w:tc>
          <w:tcPr>
            <w:tcW w:w="7477" w:type="dxa"/>
          </w:tcPr>
          <w:p w14:paraId="7CA9E056" w14:textId="39813136" w:rsidR="00CF008F" w:rsidRPr="00590A78" w:rsidRDefault="00CF008F" w:rsidP="002010D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Формирование эстетической культуры через процесс обучения </w:t>
            </w:r>
            <w:r w:rsidR="008B715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изящным решениям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2010DE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</w:p>
          <w:p w14:paraId="21954BEA" w14:textId="77777777" w:rsidR="0035789E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5 с. </w:t>
            </w:r>
            <w:proofErr w:type="gram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Сергиевское,  педагог</w:t>
            </w:r>
            <w:proofErr w:type="gram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центра </w:t>
            </w:r>
          </w:p>
          <w:p w14:paraId="458AE222" w14:textId="30F59C5C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Агибалова Ю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лия Евгеньевна </w:t>
            </w:r>
          </w:p>
        </w:tc>
      </w:tr>
      <w:tr w:rsidR="00CF008F" w:rsidRPr="00590A78" w14:paraId="18F7A3DC" w14:textId="77777777" w:rsidTr="00CF008F">
        <w:trPr>
          <w:jc w:val="center"/>
        </w:trPr>
        <w:tc>
          <w:tcPr>
            <w:tcW w:w="1696" w:type="dxa"/>
          </w:tcPr>
          <w:p w14:paraId="4F5F97D6" w14:textId="4B83D49E" w:rsidR="00CF008F" w:rsidRPr="00590A78" w:rsidRDefault="00CF008F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13:30-13:50</w:t>
            </w:r>
          </w:p>
        </w:tc>
        <w:tc>
          <w:tcPr>
            <w:tcW w:w="6095" w:type="dxa"/>
          </w:tcPr>
          <w:p w14:paraId="1F39916F" w14:textId="77777777" w:rsidR="0035789E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«Формирование познавательного интереса к изучению химии»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9 </w:t>
            </w:r>
          </w:p>
          <w:p w14:paraId="2150D917" w14:textId="0734D029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п. Верхняя Кугульта, педагог центра 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Лущенко</w:t>
            </w:r>
            <w:proofErr w:type="spellEnd"/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Е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лена Владимировна</w:t>
            </w:r>
          </w:p>
        </w:tc>
        <w:tc>
          <w:tcPr>
            <w:tcW w:w="7477" w:type="dxa"/>
          </w:tcPr>
          <w:p w14:paraId="3558BCB8" w14:textId="2B347A35" w:rsidR="0035789E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«Вовлечение немотивированных детей во внеурочную деятельность через центр естественно-научной и технической направленност</w:t>
            </w:r>
            <w:r w:rsidR="008B715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и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»,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8 </w:t>
            </w:r>
          </w:p>
          <w:p w14:paraId="3A173AC2" w14:textId="38E1292E" w:rsidR="00CF008F" w:rsidRPr="00590A78" w:rsidRDefault="00CF008F" w:rsidP="00CF008F">
            <w:pPr>
              <w:jc w:val="center"/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Тугулук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, педагог центра 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5A513DC" w14:textId="39243671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Баклашова</w:t>
            </w:r>
            <w:proofErr w:type="spellEnd"/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А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нна Николаевна</w:t>
            </w:r>
          </w:p>
        </w:tc>
      </w:tr>
      <w:tr w:rsidR="00CF008F" w:rsidRPr="00590A78" w14:paraId="2A90DF35" w14:textId="77777777" w:rsidTr="00CF008F">
        <w:trPr>
          <w:jc w:val="center"/>
        </w:trPr>
        <w:tc>
          <w:tcPr>
            <w:tcW w:w="1696" w:type="dxa"/>
          </w:tcPr>
          <w:p w14:paraId="2F58ABD6" w14:textId="5E212144" w:rsidR="00CF008F" w:rsidRPr="00590A78" w:rsidRDefault="00CF008F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13:50-14:10</w:t>
            </w:r>
          </w:p>
        </w:tc>
        <w:tc>
          <w:tcPr>
            <w:tcW w:w="6095" w:type="dxa"/>
          </w:tcPr>
          <w:p w14:paraId="11EB631F" w14:textId="77777777" w:rsidR="0035789E" w:rsidRDefault="00B72ABF" w:rsidP="00B72A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Георгиевская лента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», 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6 </w:t>
            </w:r>
          </w:p>
          <w:p w14:paraId="77C5063B" w14:textId="597C364F" w:rsidR="00CF008F" w:rsidRPr="00590A78" w:rsidRDefault="00B72ABF" w:rsidP="00B7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с. Спицевка, педагог центра 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Багринцева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Валентина Сергеевна</w:t>
            </w:r>
          </w:p>
        </w:tc>
        <w:tc>
          <w:tcPr>
            <w:tcW w:w="7477" w:type="dxa"/>
          </w:tcPr>
          <w:p w14:paraId="27BE5DBD" w14:textId="77777777" w:rsidR="0035789E" w:rsidRDefault="00CF008F" w:rsidP="00B72AB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Применение виртуальной реальности в образовании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342A39"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, </w:t>
            </w:r>
            <w:r w:rsidR="00342A39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</w:t>
            </w:r>
            <w:r w:rsidR="00B72ABF" w:rsidRPr="00590A7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42A39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с. </w:t>
            </w:r>
            <w:proofErr w:type="spellStart"/>
            <w:r w:rsidR="00B72ABF" w:rsidRPr="00590A78">
              <w:rPr>
                <w:rFonts w:ascii="Times New Roman" w:hAnsi="Times New Roman" w:cs="Times New Roman"/>
                <w:sz w:val="28"/>
                <w:szCs w:val="28"/>
              </w:rPr>
              <w:t>Старомарьевка</w:t>
            </w:r>
            <w:proofErr w:type="spellEnd"/>
            <w:r w:rsidR="00342A39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, педагог центра </w:t>
            </w:r>
          </w:p>
          <w:p w14:paraId="5C8D0F4D" w14:textId="0E464567" w:rsidR="00CF008F" w:rsidRPr="00590A78" w:rsidRDefault="00342A39" w:rsidP="00B72AB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72ABF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F008F"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Зотова Татьяна Николаевна</w:t>
            </w:r>
          </w:p>
        </w:tc>
      </w:tr>
      <w:tr w:rsidR="00CF008F" w:rsidRPr="00590A78" w14:paraId="650896CB" w14:textId="77777777" w:rsidTr="00CF008F">
        <w:trPr>
          <w:jc w:val="center"/>
        </w:trPr>
        <w:tc>
          <w:tcPr>
            <w:tcW w:w="1696" w:type="dxa"/>
          </w:tcPr>
          <w:p w14:paraId="3DDFFA23" w14:textId="25A75D23" w:rsidR="00CF008F" w:rsidRPr="00590A78" w:rsidRDefault="00CF008F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14:10-14:30</w:t>
            </w:r>
          </w:p>
        </w:tc>
        <w:tc>
          <w:tcPr>
            <w:tcW w:w="13572" w:type="dxa"/>
            <w:gridSpan w:val="2"/>
          </w:tcPr>
          <w:p w14:paraId="185EDC8A" w14:textId="1740FE60" w:rsidR="00CF008F" w:rsidRPr="00590A78" w:rsidRDefault="00CF008F" w:rsidP="00CF008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«</w:t>
            </w:r>
            <w:r w:rsidRPr="00A97B92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Селфи-13 хитростей идеальной фотографии</w:t>
            </w:r>
            <w:r w:rsidRPr="00590A7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»</w:t>
            </w:r>
            <w:r w:rsidR="008B7158">
              <w:rPr>
                <w:rFonts w:ascii="Times New Roman" w:eastAsia="Times New Roman" w:hAnsi="Times New Roman" w:cs="Times New Roman"/>
                <w:b/>
                <w:bCs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,</w:t>
            </w: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МКОУ СОШ № 3 с. Кугульта, педагог центра «Точки роста»</w:t>
            </w:r>
            <w:r w:rsidR="0035789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8B4A41C" w14:textId="7D120E1D" w:rsidR="00CF008F" w:rsidRPr="00590A78" w:rsidRDefault="00CF008F" w:rsidP="00CF008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Пахомова Екатерина </w:t>
            </w:r>
            <w:proofErr w:type="gramStart"/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Васильевна</w:t>
            </w:r>
            <w:r w:rsidR="00B72ABF"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  <w:r w:rsidR="00B72ABF" w:rsidRPr="00590A78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72ABF" w:rsidRPr="00590A78">
              <w:rPr>
                <w:rFonts w:ascii="Times New Roman" w:hAnsi="Times New Roman" w:cs="Times New Roman"/>
                <w:sz w:val="28"/>
                <w:szCs w:val="28"/>
              </w:rPr>
              <w:t>актовый зал)</w:t>
            </w:r>
          </w:p>
        </w:tc>
      </w:tr>
      <w:tr w:rsidR="00B72ABF" w:rsidRPr="00590A78" w14:paraId="12029C29" w14:textId="77777777" w:rsidTr="002B2954">
        <w:trPr>
          <w:jc w:val="center"/>
        </w:trPr>
        <w:tc>
          <w:tcPr>
            <w:tcW w:w="1696" w:type="dxa"/>
          </w:tcPr>
          <w:p w14:paraId="22109CA1" w14:textId="5BF9B0FB" w:rsidR="00B72ABF" w:rsidRPr="00590A78" w:rsidRDefault="00B72ABF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14:30-15:00</w:t>
            </w:r>
          </w:p>
        </w:tc>
        <w:tc>
          <w:tcPr>
            <w:tcW w:w="13572" w:type="dxa"/>
            <w:gridSpan w:val="2"/>
          </w:tcPr>
          <w:p w14:paraId="087AD729" w14:textId="46FD0EA8" w:rsidR="00B72ABF" w:rsidRDefault="00B72ABF" w:rsidP="00B7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Жизнь «Точек </w:t>
            </w:r>
            <w:proofErr w:type="gramStart"/>
            <w:r w:rsidRPr="00590A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Роста»…</w:t>
            </w:r>
            <w:proofErr w:type="gramEnd"/>
            <w:r w:rsidRPr="00590A7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….</w:t>
            </w:r>
          </w:p>
          <w:p w14:paraId="77118021" w14:textId="756D6FCA" w:rsidR="008B7158" w:rsidRPr="00590A78" w:rsidRDefault="008B7158" w:rsidP="00B72ABF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  <w:p w14:paraId="7F53D3A1" w14:textId="5618235D" w:rsidR="00B72ABF" w:rsidRPr="00590A78" w:rsidRDefault="00B72ABF" w:rsidP="00CF008F">
            <w:pPr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7 с. </w:t>
            </w:r>
            <w:proofErr w:type="spell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Старомарьевка</w:t>
            </w:r>
            <w:proofErr w:type="spell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, педагог центра «Точки роста», </w:t>
            </w:r>
            <w:r w:rsidRPr="00A97B92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Зотова Татьяна Николаевна</w:t>
            </w:r>
          </w:p>
          <w:p w14:paraId="52970D2C" w14:textId="60E7ADC1" w:rsidR="00B72ABF" w:rsidRPr="00590A78" w:rsidRDefault="00B72ABF" w:rsidP="00CF008F">
            <w:pPr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МКОУ СОШ № 5 с. </w:t>
            </w:r>
            <w:proofErr w:type="gramStart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Сергиевское,  руководитель</w:t>
            </w:r>
            <w:proofErr w:type="gramEnd"/>
            <w:r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 центра «Точки роста»,</w:t>
            </w:r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proofErr w:type="spellStart"/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>Каменюкина</w:t>
            </w:r>
            <w:proofErr w:type="spellEnd"/>
            <w:r w:rsidRPr="00590A78">
              <w:rPr>
                <w:rFonts w:ascii="Times New Roman" w:eastAsia="Times New Roman" w:hAnsi="Times New Roman" w:cs="Times New Roman"/>
                <w:color w:val="222222"/>
                <w:kern w:val="0"/>
                <w:sz w:val="28"/>
                <w:szCs w:val="28"/>
                <w:lang w:eastAsia="ru-RU"/>
                <w14:ligatures w14:val="none"/>
              </w:rPr>
              <w:t xml:space="preserve"> Виктория Александровна</w:t>
            </w:r>
          </w:p>
          <w:p w14:paraId="5842B410" w14:textId="5D8F836A" w:rsidR="00B72ABF" w:rsidRPr="00590A78" w:rsidRDefault="00B72ABF" w:rsidP="00590A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МКОУ СОШ № 3 с. Кугульта,</w:t>
            </w:r>
            <w:r w:rsidR="00590A78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</w:t>
            </w:r>
            <w:proofErr w:type="spellStart"/>
            <w:r w:rsidR="00590A78" w:rsidRPr="00590A78">
              <w:rPr>
                <w:rFonts w:ascii="Times New Roman" w:hAnsi="Times New Roman" w:cs="Times New Roman"/>
                <w:sz w:val="28"/>
                <w:szCs w:val="28"/>
              </w:rPr>
              <w:t>Панчешная</w:t>
            </w:r>
            <w:proofErr w:type="spellEnd"/>
            <w:r w:rsidR="00590A78" w:rsidRPr="00590A78">
              <w:rPr>
                <w:rFonts w:ascii="Times New Roman" w:hAnsi="Times New Roman" w:cs="Times New Roman"/>
                <w:sz w:val="28"/>
                <w:szCs w:val="28"/>
              </w:rPr>
              <w:t xml:space="preserve"> Татьяна Сергеевна </w:t>
            </w:r>
          </w:p>
        </w:tc>
      </w:tr>
      <w:tr w:rsidR="00590A78" w:rsidRPr="00590A78" w14:paraId="38BD1E58" w14:textId="77777777" w:rsidTr="00151152">
        <w:trPr>
          <w:jc w:val="center"/>
        </w:trPr>
        <w:tc>
          <w:tcPr>
            <w:tcW w:w="1696" w:type="dxa"/>
          </w:tcPr>
          <w:p w14:paraId="7593919C" w14:textId="5B527B7A" w:rsidR="00590A78" w:rsidRPr="00590A78" w:rsidRDefault="00590A78" w:rsidP="00CF00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15:00-15:10</w:t>
            </w:r>
          </w:p>
        </w:tc>
        <w:tc>
          <w:tcPr>
            <w:tcW w:w="13572" w:type="dxa"/>
            <w:gridSpan w:val="2"/>
          </w:tcPr>
          <w:p w14:paraId="070CD029" w14:textId="77777777" w:rsidR="008B7158" w:rsidRDefault="00590A78" w:rsidP="00590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  <w:r w:rsidR="008B71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D36573A" w14:textId="1822B880" w:rsidR="00590A78" w:rsidRPr="00590A78" w:rsidRDefault="008B7158" w:rsidP="00590A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90A78">
              <w:rPr>
                <w:rFonts w:ascii="Times New Roman" w:hAnsi="Times New Roman" w:cs="Times New Roman"/>
                <w:sz w:val="28"/>
                <w:szCs w:val="28"/>
              </w:rPr>
              <w:t>(актовый зал)</w:t>
            </w:r>
          </w:p>
        </w:tc>
      </w:tr>
    </w:tbl>
    <w:p w14:paraId="5288D0BE" w14:textId="77777777" w:rsidR="00590A78" w:rsidRDefault="00590A78">
      <w:pPr>
        <w:rPr>
          <w:rFonts w:ascii="Times New Roman" w:hAnsi="Times New Roman" w:cs="Times New Roman"/>
          <w:sz w:val="28"/>
          <w:szCs w:val="28"/>
        </w:rPr>
        <w:sectPr w:rsidR="00590A78" w:rsidSect="0038462E"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14:paraId="7DD2374D" w14:textId="77777777" w:rsidR="00B358FE" w:rsidRDefault="00B358FE">
      <w:pPr>
        <w:rPr>
          <w:rFonts w:ascii="Times New Roman" w:hAnsi="Times New Roman" w:cs="Times New Roman"/>
          <w:sz w:val="28"/>
          <w:szCs w:val="28"/>
        </w:rPr>
      </w:pPr>
    </w:p>
    <w:p w14:paraId="6637489E" w14:textId="127DBC8D" w:rsidR="00590A78" w:rsidRDefault="00357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B71828" wp14:editId="4708B5E9">
            <wp:extent cx="2783840" cy="2087880"/>
            <wp:effectExtent l="0" t="0" r="0" b="7620"/>
            <wp:docPr id="18621524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152475" name="Рисунок 18621524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0BA2" w14:textId="7777777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14D777CD" w14:textId="034A3229" w:rsidR="0035789E" w:rsidRDefault="00357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072FDE0" wp14:editId="284BF98D">
            <wp:extent cx="2783840" cy="2205355"/>
            <wp:effectExtent l="0" t="0" r="0" b="4445"/>
            <wp:docPr id="2003652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652508" name="Рисунок 20036525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6794" w14:textId="7777777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507FE6EC" w14:textId="5826DDB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6D6C40FF" w14:textId="7777777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2A71BA38" w14:textId="7777777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254F52C5" w14:textId="49F3E8E8" w:rsidR="0035789E" w:rsidRDefault="00357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3AD7BC" wp14:editId="5802F867">
            <wp:extent cx="2409825" cy="3212917"/>
            <wp:effectExtent l="0" t="0" r="0" b="6985"/>
            <wp:docPr id="19131511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151115" name="Рисунок 19131511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717" cy="32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B13F4" w14:textId="7D7ACD9D" w:rsidR="0035789E" w:rsidRDefault="003578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2EF66B" wp14:editId="0484BA1B">
            <wp:extent cx="2783840" cy="2027555"/>
            <wp:effectExtent l="0" t="0" r="0" b="0"/>
            <wp:docPr id="566945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94555" name="Рисунок 566945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84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B08B" w14:textId="77777777" w:rsidR="0035789E" w:rsidRDefault="0035789E">
      <w:pPr>
        <w:rPr>
          <w:rFonts w:ascii="Times New Roman" w:hAnsi="Times New Roman" w:cs="Times New Roman"/>
          <w:sz w:val="28"/>
          <w:szCs w:val="28"/>
        </w:rPr>
      </w:pPr>
    </w:p>
    <w:p w14:paraId="683B2EFE" w14:textId="7A2025F0" w:rsidR="0035789E" w:rsidRPr="008A577A" w:rsidRDefault="0035789E" w:rsidP="003578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77A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общеобразовательное учреждение «Средняя общеобразовательная школа № </w:t>
      </w:r>
      <w:r w:rsidR="00887737">
        <w:rPr>
          <w:rFonts w:ascii="Times New Roman" w:hAnsi="Times New Roman" w:cs="Times New Roman"/>
          <w:b/>
          <w:sz w:val="28"/>
          <w:szCs w:val="28"/>
        </w:rPr>
        <w:t>5</w:t>
      </w:r>
      <w:r w:rsidRPr="008A577A">
        <w:rPr>
          <w:rFonts w:ascii="Times New Roman" w:hAnsi="Times New Roman" w:cs="Times New Roman"/>
          <w:b/>
          <w:sz w:val="28"/>
          <w:szCs w:val="28"/>
        </w:rPr>
        <w:t xml:space="preserve">» с. </w:t>
      </w:r>
      <w:r w:rsidR="00887737">
        <w:rPr>
          <w:rFonts w:ascii="Times New Roman" w:hAnsi="Times New Roman" w:cs="Times New Roman"/>
          <w:b/>
          <w:sz w:val="28"/>
          <w:szCs w:val="28"/>
        </w:rPr>
        <w:t>Сергиевское</w:t>
      </w:r>
      <w:r w:rsidRPr="008A577A">
        <w:rPr>
          <w:rFonts w:ascii="Times New Roman" w:hAnsi="Times New Roman" w:cs="Times New Roman"/>
          <w:b/>
          <w:sz w:val="28"/>
          <w:szCs w:val="28"/>
        </w:rPr>
        <w:t xml:space="preserve"> Грачевского муниципального округа Ставропольского края</w:t>
      </w:r>
    </w:p>
    <w:p w14:paraId="37E046A8" w14:textId="2BFFF497" w:rsidR="0035789E" w:rsidRPr="008A577A" w:rsidRDefault="0035789E" w:rsidP="0035789E">
      <w:pPr>
        <w:jc w:val="center"/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577A">
        <w:rPr>
          <w:rFonts w:ascii="Times New Roman" w:hAnsi="Times New Roman" w:cs="Times New Roman"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Семинар</w:t>
      </w:r>
    </w:p>
    <w:p w14:paraId="3CE8EB61" w14:textId="77777777" w:rsidR="0035789E" w:rsidRPr="008A577A" w:rsidRDefault="0035789E" w:rsidP="0035789E">
      <w:pPr>
        <w:jc w:val="center"/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8A577A">
        <w:rPr>
          <w:rFonts w:ascii="Times New Roman" w:hAnsi="Times New Roman" w:cs="Times New Roman"/>
          <w:b/>
          <w:sz w:val="32"/>
          <w:szCs w:val="32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«Использование оборудования «Точка роста» в образовательном пространстве»</w:t>
      </w:r>
    </w:p>
    <w:p w14:paraId="4E64F653" w14:textId="77777777" w:rsidR="0035789E" w:rsidRDefault="0035789E" w:rsidP="0035789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7D1A066" w14:textId="506CC652" w:rsidR="0035789E" w:rsidRDefault="0035789E" w:rsidP="003578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801070F" wp14:editId="3F4B864A">
            <wp:extent cx="3081867" cy="1733550"/>
            <wp:effectExtent l="0" t="0" r="4445" b="0"/>
            <wp:docPr id="12170652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65238" name="Рисунок 12170652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600" cy="17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0A30C6F5" w14:textId="77777777" w:rsidR="008A577A" w:rsidRDefault="008A577A" w:rsidP="008A5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4D6F8A0" w14:textId="77777777" w:rsidR="008A577A" w:rsidRDefault="008A577A" w:rsidP="008A5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0C1131B" w14:textId="2BA226DA" w:rsidR="0035789E" w:rsidRPr="008A577A" w:rsidRDefault="00887737" w:rsidP="008A5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8A577A" w:rsidRPr="008A577A">
        <w:rPr>
          <w:rFonts w:ascii="Times New Roman" w:hAnsi="Times New Roman" w:cs="Times New Roman"/>
          <w:sz w:val="28"/>
          <w:szCs w:val="28"/>
        </w:rPr>
        <w:t xml:space="preserve"> апреля 2024 года</w:t>
      </w:r>
    </w:p>
    <w:p w14:paraId="0BA29E06" w14:textId="4734EC69" w:rsidR="008A577A" w:rsidRPr="008A577A" w:rsidRDefault="008A577A" w:rsidP="008A57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577A">
        <w:rPr>
          <w:rFonts w:ascii="Times New Roman" w:hAnsi="Times New Roman" w:cs="Times New Roman"/>
          <w:sz w:val="28"/>
          <w:szCs w:val="28"/>
        </w:rPr>
        <w:t>с. С</w:t>
      </w:r>
      <w:r w:rsidR="00887737">
        <w:rPr>
          <w:rFonts w:ascii="Times New Roman" w:hAnsi="Times New Roman" w:cs="Times New Roman"/>
          <w:sz w:val="28"/>
          <w:szCs w:val="28"/>
        </w:rPr>
        <w:t>ергиевское</w:t>
      </w:r>
    </w:p>
    <w:sectPr w:rsidR="008A577A" w:rsidRPr="008A577A" w:rsidSect="0038462E">
      <w:pgSz w:w="16838" w:h="11906" w:orient="landscape"/>
      <w:pgMar w:top="1135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8FE"/>
    <w:rsid w:val="00096ACA"/>
    <w:rsid w:val="00104B9D"/>
    <w:rsid w:val="002010DE"/>
    <w:rsid w:val="00342A39"/>
    <w:rsid w:val="0035789E"/>
    <w:rsid w:val="0038462E"/>
    <w:rsid w:val="004348AE"/>
    <w:rsid w:val="00480D6E"/>
    <w:rsid w:val="00590A78"/>
    <w:rsid w:val="00887737"/>
    <w:rsid w:val="008A577A"/>
    <w:rsid w:val="008B7158"/>
    <w:rsid w:val="00A3270E"/>
    <w:rsid w:val="00A44CCE"/>
    <w:rsid w:val="00A97B92"/>
    <w:rsid w:val="00B358FE"/>
    <w:rsid w:val="00B72ABF"/>
    <w:rsid w:val="00CF008F"/>
    <w:rsid w:val="00F37EA1"/>
    <w:rsid w:val="00FA5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6F69C"/>
  <w15:chartTrackingRefBased/>
  <w15:docId w15:val="{2C7FC2B8-C546-447C-92FB-A7E905B68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5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319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elg</dc:creator>
  <cp:keywords/>
  <dc:description/>
  <cp:lastModifiedBy>User7</cp:lastModifiedBy>
  <cp:revision>2</cp:revision>
  <cp:lastPrinted>2024-04-22T08:44:00Z</cp:lastPrinted>
  <dcterms:created xsi:type="dcterms:W3CDTF">2024-04-24T05:54:00Z</dcterms:created>
  <dcterms:modified xsi:type="dcterms:W3CDTF">2024-04-24T05:54:00Z</dcterms:modified>
</cp:coreProperties>
</file>